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11" w:rsidRDefault="00092A44" w:rsidP="00092A44">
      <w:pPr>
        <w:jc w:val="center"/>
        <w:rPr>
          <w:rFonts w:ascii="Times New Roman" w:hAnsi="Times New Roman" w:cs="Times New Roman"/>
          <w:b/>
          <w:sz w:val="24"/>
        </w:rPr>
      </w:pPr>
      <w:r w:rsidRPr="00092A44">
        <w:rPr>
          <w:rFonts w:ascii="Times New Roman" w:hAnsi="Times New Roman" w:cs="Times New Roman"/>
          <w:b/>
          <w:sz w:val="24"/>
        </w:rPr>
        <w:t>ЧИСЛЕННОСТЬ ОБУЧАЮЩИХСЯ ПО КОРПУСАМ</w:t>
      </w:r>
    </w:p>
    <w:p w:rsidR="00092A44" w:rsidRDefault="00092A44" w:rsidP="00092A4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1 сентября 2024 года</w:t>
      </w:r>
      <w:bookmarkStart w:id="0" w:name="_GoBack"/>
      <w:bookmarkEnd w:id="0"/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92A44" w:rsidTr="00092A44">
        <w:tc>
          <w:tcPr>
            <w:tcW w:w="1869" w:type="dxa"/>
          </w:tcPr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69" w:type="dxa"/>
          </w:tcPr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Начальное общее образование</w:t>
            </w:r>
          </w:p>
        </w:tc>
        <w:tc>
          <w:tcPr>
            <w:tcW w:w="1869" w:type="dxa"/>
          </w:tcPr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Основное</w:t>
            </w:r>
          </w:p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общее образование</w:t>
            </w:r>
          </w:p>
        </w:tc>
        <w:tc>
          <w:tcPr>
            <w:tcW w:w="1869" w:type="dxa"/>
          </w:tcPr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Среднее</w:t>
            </w:r>
          </w:p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общее образование</w:t>
            </w:r>
          </w:p>
        </w:tc>
        <w:tc>
          <w:tcPr>
            <w:tcW w:w="1869" w:type="dxa"/>
            <w:shd w:val="clear" w:color="auto" w:fill="FFFF00"/>
          </w:tcPr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</w:tr>
      <w:tr w:rsidR="00092A44" w:rsidTr="00092A44">
        <w:tc>
          <w:tcPr>
            <w:tcW w:w="1869" w:type="dxa"/>
          </w:tcPr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КОРПУС 1</w:t>
            </w:r>
          </w:p>
        </w:tc>
        <w:tc>
          <w:tcPr>
            <w:tcW w:w="1869" w:type="dxa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390</w:t>
            </w:r>
          </w:p>
        </w:tc>
        <w:tc>
          <w:tcPr>
            <w:tcW w:w="1869" w:type="dxa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511</w:t>
            </w:r>
          </w:p>
        </w:tc>
        <w:tc>
          <w:tcPr>
            <w:tcW w:w="1869" w:type="dxa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869" w:type="dxa"/>
            <w:shd w:val="clear" w:color="auto" w:fill="FFFF00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901</w:t>
            </w:r>
          </w:p>
        </w:tc>
      </w:tr>
      <w:tr w:rsidR="00092A44" w:rsidTr="00092A44">
        <w:tc>
          <w:tcPr>
            <w:tcW w:w="1869" w:type="dxa"/>
          </w:tcPr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КОРПУС 2</w:t>
            </w:r>
          </w:p>
        </w:tc>
        <w:tc>
          <w:tcPr>
            <w:tcW w:w="1869" w:type="dxa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449</w:t>
            </w:r>
          </w:p>
        </w:tc>
        <w:tc>
          <w:tcPr>
            <w:tcW w:w="1869" w:type="dxa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516</w:t>
            </w:r>
          </w:p>
        </w:tc>
        <w:tc>
          <w:tcPr>
            <w:tcW w:w="1869" w:type="dxa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869" w:type="dxa"/>
            <w:shd w:val="clear" w:color="auto" w:fill="FFFF00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965</w:t>
            </w:r>
          </w:p>
        </w:tc>
      </w:tr>
      <w:tr w:rsidR="00092A44" w:rsidTr="00092A44">
        <w:tc>
          <w:tcPr>
            <w:tcW w:w="1869" w:type="dxa"/>
          </w:tcPr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КОРПУС 3</w:t>
            </w:r>
          </w:p>
        </w:tc>
        <w:tc>
          <w:tcPr>
            <w:tcW w:w="1869" w:type="dxa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316</w:t>
            </w:r>
          </w:p>
        </w:tc>
        <w:tc>
          <w:tcPr>
            <w:tcW w:w="1869" w:type="dxa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440</w:t>
            </w:r>
          </w:p>
        </w:tc>
        <w:tc>
          <w:tcPr>
            <w:tcW w:w="1869" w:type="dxa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150</w:t>
            </w:r>
          </w:p>
        </w:tc>
        <w:tc>
          <w:tcPr>
            <w:tcW w:w="1869" w:type="dxa"/>
            <w:shd w:val="clear" w:color="auto" w:fill="FFFF00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906</w:t>
            </w:r>
          </w:p>
        </w:tc>
      </w:tr>
      <w:tr w:rsidR="00092A44" w:rsidTr="00092A44">
        <w:tc>
          <w:tcPr>
            <w:tcW w:w="1869" w:type="dxa"/>
          </w:tcPr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КОРПУС 4</w:t>
            </w:r>
          </w:p>
        </w:tc>
        <w:tc>
          <w:tcPr>
            <w:tcW w:w="1869" w:type="dxa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869" w:type="dxa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869" w:type="dxa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869" w:type="dxa"/>
            <w:shd w:val="clear" w:color="auto" w:fill="FFFF00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</w:tr>
      <w:tr w:rsidR="00092A44" w:rsidTr="00092A44">
        <w:tc>
          <w:tcPr>
            <w:tcW w:w="1869" w:type="dxa"/>
          </w:tcPr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КОРПУС 5</w:t>
            </w:r>
          </w:p>
        </w:tc>
        <w:tc>
          <w:tcPr>
            <w:tcW w:w="1869" w:type="dxa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73</w:t>
            </w:r>
          </w:p>
        </w:tc>
        <w:tc>
          <w:tcPr>
            <w:tcW w:w="1869" w:type="dxa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116</w:t>
            </w:r>
          </w:p>
        </w:tc>
        <w:tc>
          <w:tcPr>
            <w:tcW w:w="1869" w:type="dxa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869" w:type="dxa"/>
            <w:shd w:val="clear" w:color="auto" w:fill="FFFF00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4">
              <w:rPr>
                <w:rFonts w:ascii="Times New Roman" w:hAnsi="Times New Roman" w:cs="Times New Roman"/>
                <w:b/>
                <w:sz w:val="28"/>
              </w:rPr>
              <w:t>189</w:t>
            </w:r>
          </w:p>
        </w:tc>
      </w:tr>
      <w:tr w:rsidR="00092A44" w:rsidTr="00092A44">
        <w:tc>
          <w:tcPr>
            <w:tcW w:w="1869" w:type="dxa"/>
          </w:tcPr>
          <w:p w:rsid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69" w:type="dxa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1258</w:t>
            </w:r>
          </w:p>
        </w:tc>
        <w:tc>
          <w:tcPr>
            <w:tcW w:w="1869" w:type="dxa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1583</w:t>
            </w:r>
          </w:p>
        </w:tc>
        <w:tc>
          <w:tcPr>
            <w:tcW w:w="1869" w:type="dxa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150</w:t>
            </w:r>
          </w:p>
        </w:tc>
        <w:tc>
          <w:tcPr>
            <w:tcW w:w="1869" w:type="dxa"/>
            <w:shd w:val="clear" w:color="auto" w:fill="FFFF00"/>
          </w:tcPr>
          <w:p w:rsidR="00092A44" w:rsidRPr="00092A44" w:rsidRDefault="00092A44" w:rsidP="00092A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2991</w:t>
            </w:r>
          </w:p>
        </w:tc>
      </w:tr>
    </w:tbl>
    <w:p w:rsidR="00092A44" w:rsidRPr="00092A44" w:rsidRDefault="00092A44" w:rsidP="00092A44">
      <w:pPr>
        <w:jc w:val="center"/>
        <w:rPr>
          <w:rFonts w:ascii="Times New Roman" w:hAnsi="Times New Roman" w:cs="Times New Roman"/>
          <w:b/>
          <w:sz w:val="24"/>
        </w:rPr>
      </w:pPr>
    </w:p>
    <w:sectPr w:rsidR="00092A44" w:rsidRPr="0009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44"/>
    <w:rsid w:val="00092A44"/>
    <w:rsid w:val="0098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8944D-F6BB-4406-A9C7-F355328A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2024-09-16T17:47:00Z</dcterms:created>
  <dcterms:modified xsi:type="dcterms:W3CDTF">2024-09-16T17:54:00Z</dcterms:modified>
</cp:coreProperties>
</file>