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5B" w:rsidRPr="00A6035B" w:rsidRDefault="00A6035B" w:rsidP="00A6035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A60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ГИА в 2025 году.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Для участия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Собеседования включает следующие типы заданий:</w:t>
      </w: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1) чтение текста вслух;</w:t>
      </w: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2) пересказ текста с привлечением дополнительной информации;</w:t>
      </w: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3) монологическое высказывание по одной из выбранных тем;</w:t>
      </w: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4) диалог с экзаменатором-собеседником.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Все тексты для чтения, которые предложены участникам собеседования, — это тексты о выдающихся людях России, таких как первый космонавт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Итоговое собеседование выпускники 9 классов проходят в своих школах, оценивается оно по системе «зачет»</w:t>
      </w:r>
      <w:proofErr w:type="gramStart"/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/«</w:t>
      </w:r>
      <w:proofErr w:type="gramEnd"/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незачет».  Минимальное количество баллов – 10, максимально возможное количество баллов – 20.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   В процессе </w:t>
      </w:r>
      <w:proofErr w:type="gramStart"/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проведения  итогового</w:t>
      </w:r>
      <w:proofErr w:type="gramEnd"/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собеседования ведется  аудиозапись.</w:t>
      </w:r>
    </w:p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A6035B" w:rsidRPr="00A6035B" w:rsidRDefault="00A6035B" w:rsidP="00A6035B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A6035B" w:rsidRPr="00A6035B" w:rsidRDefault="00A6035B" w:rsidP="00A6035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Календарь сдачи итогового собеседования 2024-2025 учебный год</w:t>
      </w:r>
    </w:p>
    <w:tbl>
      <w:tblPr>
        <w:tblW w:w="12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6244"/>
      </w:tblGrid>
      <w:tr w:rsidR="00A6035B" w:rsidRPr="00A6035B" w:rsidTr="00A6035B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Основной срок</w:t>
            </w: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— 12 февраля 2025 года</w:t>
            </w:r>
          </w:p>
        </w:tc>
      </w:tr>
      <w:tr w:rsidR="00A6035B" w:rsidRPr="00A6035B" w:rsidTr="00A6035B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A6035B" w:rsidRPr="00A6035B" w:rsidTr="00A6035B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</w:tbl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</w:p>
    <w:p w:rsidR="00A6035B" w:rsidRPr="00A6035B" w:rsidRDefault="00A6035B" w:rsidP="00A6035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2335"/>
        <w:gridCol w:w="1095"/>
        <w:gridCol w:w="1096"/>
        <w:gridCol w:w="1287"/>
      </w:tblGrid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lastRenderedPageBreak/>
              <w:t>Мероприятие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28 января 2025 года</w:t>
            </w:r>
          </w:p>
        </w:tc>
      </w:tr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21 -23 апреля 2025 года</w:t>
            </w:r>
          </w:p>
        </w:tc>
      </w:tr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апреля 2025 года</w:t>
            </w:r>
          </w:p>
        </w:tc>
      </w:tr>
      <w:tr w:rsidR="00A6035B" w:rsidRPr="00A6035B" w:rsidTr="00A6035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35B" w:rsidRPr="00A6035B" w:rsidRDefault="00A6035B" w:rsidP="00A6035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A6035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25 апреля 2025 года</w:t>
            </w:r>
          </w:p>
        </w:tc>
      </w:tr>
    </w:tbl>
    <w:p w:rsidR="00A6035B" w:rsidRPr="00A6035B" w:rsidRDefault="00A6035B" w:rsidP="00A6035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6035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87A23" w:rsidRDefault="00187A23">
      <w:bookmarkStart w:id="0" w:name="_GoBack"/>
      <w:bookmarkEnd w:id="0"/>
    </w:p>
    <w:sectPr w:rsidR="0018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5B"/>
    <w:rsid w:val="00187A23"/>
    <w:rsid w:val="00A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DBFE-D866-4011-809B-A2F2A920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Бугаева</dc:creator>
  <cp:keywords/>
  <dc:description/>
  <cp:lastModifiedBy>Светлана Бугаева</cp:lastModifiedBy>
  <cp:revision>1</cp:revision>
  <dcterms:created xsi:type="dcterms:W3CDTF">2025-01-14T07:28:00Z</dcterms:created>
  <dcterms:modified xsi:type="dcterms:W3CDTF">2025-01-14T07:29:00Z</dcterms:modified>
</cp:coreProperties>
</file>